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0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1108"/>
        <w:gridCol w:w="693"/>
        <w:gridCol w:w="6"/>
        <w:gridCol w:w="1693"/>
        <w:gridCol w:w="709"/>
        <w:gridCol w:w="945"/>
        <w:gridCol w:w="614"/>
        <w:gridCol w:w="331"/>
        <w:gridCol w:w="945"/>
        <w:gridCol w:w="9"/>
        <w:gridCol w:w="416"/>
        <w:gridCol w:w="576"/>
        <w:gridCol w:w="399"/>
        <w:gridCol w:w="1411"/>
        <w:gridCol w:w="34"/>
      </w:tblGrid>
      <w:tr w:rsidR="00DB090F" w:rsidRPr="00A9332D" w:rsidTr="00094181">
        <w:trPr>
          <w:gridAfter w:val="1"/>
          <w:wAfter w:w="34" w:type="dxa"/>
        </w:trPr>
        <w:tc>
          <w:tcPr>
            <w:tcW w:w="98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6871" w:rsidRPr="00346871" w:rsidRDefault="00346871" w:rsidP="00094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3468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БЕКІТЕМІН</w:t>
            </w:r>
          </w:p>
          <w:p w:rsidR="00346871" w:rsidRPr="00346871" w:rsidRDefault="00346871" w:rsidP="00094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68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ісі жөніндегі проректордың м.а.</w:t>
            </w:r>
          </w:p>
          <w:p w:rsidR="00346871" w:rsidRPr="00346871" w:rsidRDefault="00346871" w:rsidP="00094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68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___________Хикметов А.К. </w:t>
            </w:r>
          </w:p>
          <w:p w:rsidR="00346871" w:rsidRPr="00346871" w:rsidRDefault="00346871" w:rsidP="000941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68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«____»___________2017 ж.</w:t>
            </w:r>
          </w:p>
          <w:p w:rsidR="00346871" w:rsidRPr="00346871" w:rsidRDefault="00346871" w:rsidP="00094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6871" w:rsidRPr="00346871" w:rsidRDefault="00346871" w:rsidP="00094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346871" w:rsidRPr="00346871" w:rsidRDefault="00346871" w:rsidP="00094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Тарих, археология және этнология факультеті</w:t>
            </w:r>
          </w:p>
          <w:p w:rsidR="00346871" w:rsidRPr="00346871" w:rsidRDefault="00346871" w:rsidP="0009418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Археология, этнология және музеология кафедрасы</w:t>
            </w:r>
          </w:p>
          <w:p w:rsidR="00346871" w:rsidRPr="00346871" w:rsidRDefault="00346871" w:rsidP="00094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6871" w:rsidRPr="00346871" w:rsidRDefault="00346871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68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Силлабус</w:t>
            </w:r>
          </w:p>
          <w:p w:rsidR="00346871" w:rsidRPr="00346871" w:rsidRDefault="00346871" w:rsidP="00094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68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Көктемгі семестр  2016- 2017 оқу жылы</w:t>
            </w:r>
          </w:p>
          <w:p w:rsidR="00346871" w:rsidRPr="00346871" w:rsidRDefault="00346871" w:rsidP="00094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46871" w:rsidRPr="00346871" w:rsidRDefault="00346871" w:rsidP="00094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туралы академиялық ақпарат</w:t>
            </w:r>
          </w:p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090F" w:rsidRPr="00DB090F" w:rsidTr="00094181">
        <w:trPr>
          <w:gridAfter w:val="1"/>
          <w:wAfter w:w="34" w:type="dxa"/>
          <w:trHeight w:val="265"/>
        </w:trPr>
        <w:tc>
          <w:tcPr>
            <w:tcW w:w="18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B090F" w:rsidRPr="00DB090F" w:rsidTr="00094181">
        <w:trPr>
          <w:gridAfter w:val="1"/>
          <w:wAfter w:w="34" w:type="dxa"/>
          <w:trHeight w:val="265"/>
        </w:trPr>
        <w:tc>
          <w:tcPr>
            <w:tcW w:w="18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90F" w:rsidRPr="00DB090F" w:rsidRDefault="00DB090F" w:rsidP="00094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90F" w:rsidRPr="00DB090F" w:rsidRDefault="00DB090F" w:rsidP="00094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90F" w:rsidRPr="00DB090F" w:rsidRDefault="00DB090F" w:rsidP="00094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90F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B090F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90F" w:rsidRPr="00DB090F" w:rsidRDefault="00DB090F" w:rsidP="00094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90F" w:rsidRPr="00DB090F" w:rsidRDefault="00DB090F" w:rsidP="00094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B090F" w:rsidRPr="00DB090F" w:rsidTr="00094181">
        <w:trPr>
          <w:gridAfter w:val="1"/>
          <w:wAfter w:w="34" w:type="dxa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7679BE" w:rsidRDefault="002C6A97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6A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МК</w:t>
            </w:r>
            <w:r w:rsidRPr="002C6A9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ZKM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13A" w:rsidRPr="00DB513A" w:rsidRDefault="00DB513A" w:rsidP="00094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B513A">
              <w:rPr>
                <w:rFonts w:ascii="Times New Roman" w:hAnsi="Times New Roman" w:cs="Times New Roman"/>
                <w:b/>
                <w:lang w:val="kk-KZ"/>
              </w:rPr>
              <w:t xml:space="preserve">Музейдегі қор материалдарын </w:t>
            </w:r>
            <w:r w:rsidR="00D02FA0">
              <w:rPr>
                <w:rFonts w:ascii="Times New Roman" w:hAnsi="Times New Roman" w:cs="Times New Roman"/>
                <w:b/>
                <w:lang w:val="kk-KZ"/>
              </w:rPr>
              <w:t>сақтау</w:t>
            </w:r>
            <w:r w:rsidRPr="00DB513A">
              <w:rPr>
                <w:rFonts w:ascii="Times New Roman" w:hAnsi="Times New Roman" w:cs="Times New Roman"/>
                <w:b/>
                <w:lang w:val="kk-KZ"/>
              </w:rPr>
              <w:t xml:space="preserve"> мәселелері</w:t>
            </w:r>
          </w:p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513A" w:rsidRDefault="00DB513A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513A" w:rsidRDefault="00DB513A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513A" w:rsidRDefault="00DB513A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B090F" w:rsidRPr="00DB090F" w:rsidTr="00094181">
        <w:trPr>
          <w:gridAfter w:val="1"/>
          <w:wAfter w:w="34" w:type="dxa"/>
        </w:trPr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Дауытбекова Маржан Қанатбекқызы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</w:rPr>
              <w:t>Офис</w:t>
            </w:r>
            <w:r w:rsidRPr="00DB0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-сағаттары</w:t>
            </w:r>
          </w:p>
        </w:tc>
        <w:tc>
          <w:tcPr>
            <w:tcW w:w="23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DB090F" w:rsidRPr="00DB090F" w:rsidTr="00094181">
        <w:trPr>
          <w:gridAfter w:val="1"/>
          <w:wAfter w:w="34" w:type="dxa"/>
        </w:trPr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DB09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09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dautbekovamk</w:t>
            </w:r>
            <w:proofErr w:type="spellEnd"/>
            <w:r w:rsidRPr="00DB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@gmail.com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90F" w:rsidRPr="00DB090F" w:rsidRDefault="00DB090F" w:rsidP="00094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90F" w:rsidRPr="00DB090F" w:rsidRDefault="00DB090F" w:rsidP="00094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90F" w:rsidRPr="00DB090F" w:rsidTr="00094181">
        <w:trPr>
          <w:gridAfter w:val="1"/>
          <w:wAfter w:w="34" w:type="dxa"/>
        </w:trPr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8 70</w:t>
            </w:r>
            <w:r w:rsidRPr="00DB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25247739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  <w:r w:rsidRPr="00DB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408 </w:t>
            </w:r>
            <w:proofErr w:type="gramStart"/>
            <w:r w:rsidRPr="00DB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</w:t>
            </w:r>
            <w:proofErr w:type="gramEnd"/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Сейсенбі. </w:t>
            </w:r>
          </w:p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11.00-11.50. </w:t>
            </w:r>
          </w:p>
        </w:tc>
      </w:tr>
      <w:tr w:rsidR="00DB090F" w:rsidRPr="00A9332D" w:rsidTr="00094181">
        <w:trPr>
          <w:gridAfter w:val="1"/>
          <w:wAfter w:w="34" w:type="dxa"/>
          <w:trHeight w:val="1975"/>
        </w:trPr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академиялық презентациясы</w:t>
            </w:r>
          </w:p>
          <w:p w:rsidR="00DB090F" w:rsidRPr="00DB090F" w:rsidRDefault="00DB090F" w:rsidP="00094181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4" w:type="dxa"/>
            <w:gridSpan w:val="1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679BE" w:rsidRPr="007679BE" w:rsidRDefault="007679BE" w:rsidP="000941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679BE">
              <w:rPr>
                <w:rFonts w:ascii="Times New Roman" w:hAnsi="Times New Roman" w:cs="Times New Roman"/>
                <w:lang w:val="kk-KZ"/>
              </w:rPr>
              <w:t xml:space="preserve">Мамандықтың негізгі оқу жоспарына сәйкес «6М041900-Музей ісі және ескерткіштерді қорғау» мамандығына арналған жеке оқу траекториі болып табылады.  </w:t>
            </w:r>
          </w:p>
          <w:p w:rsidR="00346871" w:rsidRDefault="007679BE" w:rsidP="0009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79BE">
              <w:rPr>
                <w:rFonts w:ascii="Times New Roman" w:hAnsi="Times New Roman" w:cs="Times New Roman"/>
                <w:b/>
                <w:lang w:val="kk-KZ"/>
              </w:rPr>
              <w:t>Пәннің мақсаты:</w:t>
            </w:r>
            <w:r w:rsidR="00346871" w:rsidRPr="00346871">
              <w:rPr>
                <w:rFonts w:ascii="Times New Roman" w:hAnsi="Times New Roman" w:cs="Times New Roman"/>
                <w:lang w:val="kk-KZ"/>
              </w:rPr>
              <w:t>Кез</w:t>
            </w:r>
            <w:r w:rsidR="003468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-келген музей мекемесі үшін өзекті болып табылатын қор материалдарын қалыптастыру әдістерін оқыту. </w:t>
            </w:r>
            <w:r w:rsidR="00DB513A" w:rsidRPr="00C960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Жинақталған</w:t>
            </w:r>
            <w:r w:rsidR="00DB5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B513A" w:rsidRPr="00C960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DB513A" w:rsidRPr="000D76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B513A" w:rsidRPr="000D76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 негізінде музейлер өз қызметін жүзеге асырады. Музей қорларын қалыптастыру – қолданбалы мұражайтанудың басты мақсаттарының бірі</w:t>
            </w:r>
            <w:r w:rsidR="003468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екендігін ашып көрсету</w:t>
            </w:r>
            <w:r w:rsidR="00DB513A" w:rsidRPr="000D76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Қор жұмысының негізгі мақсаты музей жинақтарын құру, сақтауды қамтамасыз ету, музей заттарын зерттеу, ол</w:t>
            </w:r>
            <w:r w:rsidR="00DB51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3468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рды қолдану үшін жағдай жасауға дағдыландыру</w:t>
            </w:r>
            <w:r w:rsidR="00DB513A" w:rsidRPr="000D76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454F2F" w:rsidRDefault="007679BE" w:rsidP="000941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679BE">
              <w:rPr>
                <w:rFonts w:ascii="Times New Roman" w:hAnsi="Times New Roman" w:cs="Times New Roman"/>
                <w:b/>
                <w:lang w:val="kk-KZ"/>
              </w:rPr>
              <w:t>Когнитивті:</w:t>
            </w:r>
            <w:r w:rsidRPr="007679BE">
              <w:rPr>
                <w:rFonts w:ascii="Times New Roman" w:hAnsi="Times New Roman" w:cs="Times New Roman"/>
                <w:lang w:val="kk-KZ"/>
              </w:rPr>
              <w:t xml:space="preserve"> музей қорларының құрамы мен құрылымы туралы, музей заттарының зерттелуінің әдістемесі және оның ғылыми жинақталуы, есепке алу, сақталу сияқты  негізгі бағыттары, олардың әдіс-тәсілдері мен түрлері, яғни жалпы музей мекемелерінің  ғылыми-зерттеу жұмысының теориясы мен практикасын, әдістемесін оқыту</w:t>
            </w:r>
            <w:r w:rsidR="00454F2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679BE" w:rsidRPr="007679BE" w:rsidRDefault="007679BE" w:rsidP="000941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679BE">
              <w:rPr>
                <w:rFonts w:ascii="Times New Roman" w:hAnsi="Times New Roman" w:cs="Times New Roman"/>
                <w:b/>
                <w:lang w:val="kk-KZ"/>
              </w:rPr>
              <w:t>Қызметтік:</w:t>
            </w:r>
            <w:r w:rsidRPr="007679BE">
              <w:rPr>
                <w:rFonts w:ascii="Times New Roman" w:hAnsi="Times New Roman" w:cs="Times New Roman"/>
                <w:lang w:val="kk-KZ"/>
              </w:rPr>
              <w:t xml:space="preserve"> Музей ісі және ескерткіштерді қорғау мамандығы бойынша </w:t>
            </w:r>
            <w:r w:rsidR="0039146D">
              <w:rPr>
                <w:rFonts w:ascii="Times New Roman" w:hAnsi="Times New Roman" w:cs="Times New Roman"/>
                <w:lang w:val="kk-KZ"/>
              </w:rPr>
              <w:t>магистранттарға</w:t>
            </w:r>
            <w:r w:rsidRPr="007679BE">
              <w:rPr>
                <w:rFonts w:ascii="Times New Roman" w:hAnsi="Times New Roman" w:cs="Times New Roman"/>
                <w:lang w:val="kk-KZ"/>
              </w:rPr>
              <w:t xml:space="preserve"> алған білімдері мен әдістемелерін ғылымда, тәжірбиеде қолдана білуге </w:t>
            </w:r>
            <w:r w:rsidRPr="007679B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7679BE">
              <w:rPr>
                <w:rFonts w:ascii="Times New Roman" w:hAnsi="Times New Roman" w:cs="Times New Roman"/>
                <w:bCs/>
                <w:lang w:val="kk-KZ"/>
              </w:rPr>
              <w:t>дағдыландыру; сыни көзқарас қалыптастыруға, талдау жасай білуге үйрету.</w:t>
            </w:r>
          </w:p>
          <w:p w:rsidR="007679BE" w:rsidRPr="007679BE" w:rsidRDefault="007679BE" w:rsidP="000941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679BE">
              <w:rPr>
                <w:rFonts w:ascii="Times New Roman" w:hAnsi="Times New Roman" w:cs="Times New Roman"/>
                <w:b/>
                <w:bCs/>
                <w:lang w:val="kk-KZ"/>
              </w:rPr>
              <w:t>Жүйелік:</w:t>
            </w:r>
            <w:r w:rsidRPr="007679BE">
              <w:rPr>
                <w:rFonts w:ascii="Times New Roman" w:hAnsi="Times New Roman" w:cs="Times New Roman"/>
                <w:bCs/>
                <w:lang w:val="kk-KZ"/>
              </w:rPr>
              <w:t xml:space="preserve">алынған білімдерін </w:t>
            </w:r>
            <w:r w:rsidR="0039146D">
              <w:rPr>
                <w:rFonts w:ascii="Times New Roman" w:hAnsi="Times New Roman" w:cs="Times New Roman"/>
                <w:bCs/>
                <w:lang w:val="kk-KZ"/>
              </w:rPr>
              <w:t>ғылыми жобаларда, эссе, презентациялар, экспозициялар жасауда</w:t>
            </w:r>
            <w:r w:rsidRPr="007679BE">
              <w:rPr>
                <w:rFonts w:ascii="Times New Roman" w:hAnsi="Times New Roman" w:cs="Times New Roman"/>
                <w:bCs/>
                <w:lang w:val="kk-KZ"/>
              </w:rPr>
              <w:t xml:space="preserve"> жүйелі түрде пайдалана білу. Ғылыми жобалар </w:t>
            </w:r>
            <w:r w:rsidRPr="007679BE">
              <w:rPr>
                <w:rFonts w:ascii="Times New Roman" w:hAnsi="Times New Roman" w:cs="Times New Roman"/>
                <w:bCs/>
                <w:lang w:val="kk-KZ"/>
              </w:rPr>
              <w:lastRenderedPageBreak/>
              <w:t>дайындаудың алғышарттарын қалыптастыру.</w:t>
            </w:r>
          </w:p>
          <w:p w:rsidR="007679BE" w:rsidRPr="007679BE" w:rsidRDefault="007679BE" w:rsidP="000941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679BE">
              <w:rPr>
                <w:rFonts w:ascii="Times New Roman" w:hAnsi="Times New Roman" w:cs="Times New Roman"/>
                <w:b/>
                <w:bCs/>
                <w:lang w:val="kk-KZ"/>
              </w:rPr>
              <w:t>Әлеуметтік:</w:t>
            </w:r>
            <w:r w:rsidRPr="007679BE">
              <w:rPr>
                <w:rFonts w:ascii="Times New Roman" w:hAnsi="Times New Roman" w:cs="Times New Roman"/>
                <w:bCs/>
                <w:lang w:val="kk-KZ"/>
              </w:rPr>
              <w:t>Өзіндік пікір қалыптастыру, тұлғалық қасиеттерін дамыту, топ алдында өз ойын дәлелдей білу.</w:t>
            </w:r>
            <w:r w:rsidR="00454F2F">
              <w:rPr>
                <w:rFonts w:ascii="Times New Roman" w:hAnsi="Times New Roman" w:cs="Times New Roman"/>
                <w:bCs/>
                <w:lang w:val="kk-KZ"/>
              </w:rPr>
              <w:t xml:space="preserve"> Топ мүшелерінің жұмысын бағалай білу, берілген ақпаратқа сараптама жасау және толықтыру, мәселенің шешеудің перспективалық жолдарын қарастыруға дағдылану.</w:t>
            </w:r>
          </w:p>
          <w:p w:rsidR="00DB090F" w:rsidRPr="00AC1C31" w:rsidRDefault="007679BE" w:rsidP="00094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679BE">
              <w:rPr>
                <w:rFonts w:ascii="Times New Roman" w:hAnsi="Times New Roman" w:cs="Times New Roman"/>
                <w:b/>
                <w:bCs/>
                <w:lang w:val="kk-KZ"/>
              </w:rPr>
              <w:t>Метақұзіреттілік:</w:t>
            </w:r>
            <w:r w:rsidR="00AC1C31" w:rsidRPr="00DB513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C1C31" w:rsidRPr="00AC1C31">
              <w:rPr>
                <w:rFonts w:ascii="Times New Roman" w:hAnsi="Times New Roman" w:cs="Times New Roman"/>
                <w:lang w:val="kk-KZ"/>
              </w:rPr>
              <w:t>Музейдегі қор материалдарын қалыптастыру мәселелері</w:t>
            </w:r>
            <w:r w:rsidR="00AC1C31">
              <w:rPr>
                <w:rFonts w:ascii="Times New Roman" w:hAnsi="Times New Roman" w:cs="Times New Roman"/>
                <w:lang w:val="kk-KZ"/>
              </w:rPr>
              <w:t xml:space="preserve"> саласында өзіндік көзқарас қалыптастыру, </w:t>
            </w:r>
            <w:r w:rsidR="00AC1C31" w:rsidRPr="00AC1C31">
              <w:rPr>
                <w:rFonts w:ascii="Times New Roman" w:hAnsi="Times New Roman" w:cs="Times New Roman"/>
                <w:lang w:val="kk-KZ"/>
              </w:rPr>
              <w:t>а</w:t>
            </w:r>
            <w:r w:rsidRPr="007679BE">
              <w:rPr>
                <w:rFonts w:ascii="Times New Roman" w:hAnsi="Times New Roman" w:cs="Times New Roman"/>
                <w:bCs/>
                <w:lang w:val="kk-KZ"/>
              </w:rPr>
              <w:t>лынған теориялық білімді</w:t>
            </w:r>
            <w:r w:rsidRPr="007679B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7679BE">
              <w:rPr>
                <w:rFonts w:ascii="Times New Roman" w:hAnsi="Times New Roman" w:cs="Times New Roman"/>
                <w:bCs/>
                <w:lang w:val="kk-KZ"/>
              </w:rPr>
              <w:t>кәсіби салада жетілдіру.</w:t>
            </w:r>
          </w:p>
        </w:tc>
      </w:tr>
      <w:tr w:rsidR="00DB090F" w:rsidRPr="00DB090F" w:rsidTr="00A9332D">
        <w:trPr>
          <w:gridAfter w:val="1"/>
          <w:wAfter w:w="34" w:type="dxa"/>
          <w:trHeight w:val="641"/>
        </w:trPr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B090F" w:rsidRPr="00DB090F" w:rsidRDefault="00DB090F" w:rsidP="00094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B09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DB0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тер </w:t>
            </w:r>
          </w:p>
        </w:tc>
        <w:tc>
          <w:tcPr>
            <w:tcW w:w="8054" w:type="dxa"/>
            <w:gridSpan w:val="1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2215D" w:rsidRPr="000D761F" w:rsidRDefault="00D2215D" w:rsidP="0009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76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«Музей мекемелерінің ғылыми-зерттеу қызметі». </w:t>
            </w:r>
          </w:p>
          <w:p w:rsidR="00DB090F" w:rsidRPr="00DB090F" w:rsidRDefault="00D2215D" w:rsidP="00094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6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«Музей экспозициясы», «Музей педагогикасы» </w:t>
            </w:r>
          </w:p>
        </w:tc>
      </w:tr>
      <w:tr w:rsidR="00DB090F" w:rsidRPr="00A9332D" w:rsidTr="00094181">
        <w:trPr>
          <w:gridAfter w:val="1"/>
          <w:wAfter w:w="34" w:type="dxa"/>
        </w:trPr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DB090F" w:rsidP="00094181">
            <w:pPr>
              <w:spacing w:after="0" w:line="240" w:lineRule="auto"/>
              <w:rPr>
                <w:rStyle w:val="shorttext"/>
                <w:b/>
                <w:sz w:val="24"/>
                <w:szCs w:val="24"/>
                <w:lang w:val="kk-KZ"/>
              </w:rPr>
            </w:pPr>
            <w:r w:rsidRPr="00DB090F">
              <w:rPr>
                <w:rStyle w:val="shorttext"/>
                <w:b/>
                <w:sz w:val="24"/>
                <w:szCs w:val="24"/>
                <w:lang w:val="kk-KZ"/>
              </w:rPr>
              <w:t>Әдебиеттер және</w:t>
            </w:r>
            <w:r w:rsidRPr="00B27510">
              <w:rPr>
                <w:rStyle w:val="shorttext"/>
                <w:b/>
                <w:sz w:val="24"/>
                <w:szCs w:val="24"/>
                <w:lang w:val="kk-KZ"/>
              </w:rPr>
              <w:t xml:space="preserve"> ресурс</w:t>
            </w:r>
            <w:r w:rsidRPr="00DB090F">
              <w:rPr>
                <w:rStyle w:val="shorttext"/>
                <w:b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8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1FB" w:rsidRPr="00E241FB" w:rsidRDefault="00E241FB" w:rsidP="00094181">
            <w:pPr>
              <w:pStyle w:val="a3"/>
              <w:numPr>
                <w:ilvl w:val="0"/>
                <w:numId w:val="4"/>
              </w:numPr>
              <w:tabs>
                <w:tab w:val="left" w:pos="-100"/>
              </w:tabs>
              <w:spacing w:after="0" w:line="240" w:lineRule="auto"/>
              <w:ind w:left="-10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1FB">
              <w:rPr>
                <w:rFonts w:ascii="Times New Roman" w:hAnsi="Times New Roman"/>
                <w:sz w:val="24"/>
                <w:szCs w:val="24"/>
                <w:lang w:val="kk-KZ"/>
              </w:rPr>
              <w:t>Үмбетқалиев Ұ.Ү.,Терекбаева Ж.М. Музейдегі қор материалдарын жасақтау. А.2013</w:t>
            </w:r>
          </w:p>
          <w:p w:rsidR="00E241FB" w:rsidRPr="00E241FB" w:rsidRDefault="00E241FB" w:rsidP="00094181">
            <w:pPr>
              <w:pStyle w:val="a3"/>
              <w:numPr>
                <w:ilvl w:val="0"/>
                <w:numId w:val="4"/>
              </w:numPr>
              <w:tabs>
                <w:tab w:val="left" w:pos="-100"/>
              </w:tabs>
              <w:spacing w:after="0" w:line="240" w:lineRule="auto"/>
              <w:ind w:left="-10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1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Ерғазы, Қ. Музей ісіндегі компьютерлік технологиялар.- Алматы, 2012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E241FB" w:rsidRDefault="00E241FB" w:rsidP="00094181">
            <w:pPr>
              <w:pStyle w:val="a3"/>
              <w:numPr>
                <w:ilvl w:val="0"/>
                <w:numId w:val="4"/>
              </w:numPr>
              <w:tabs>
                <w:tab w:val="left" w:pos="-100"/>
              </w:tabs>
              <w:spacing w:after="0" w:line="240" w:lineRule="auto"/>
              <w:ind w:left="-10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1FB">
              <w:rPr>
                <w:rFonts w:ascii="Times New Roman" w:hAnsi="Times New Roman"/>
                <w:sz w:val="24"/>
                <w:szCs w:val="24"/>
                <w:lang w:val="kk-KZ"/>
              </w:rPr>
              <w:t>Тельчаров А.Д. Основы музейного дела. Введение в специальность. – М., 2005.</w:t>
            </w:r>
          </w:p>
          <w:p w:rsidR="00E241FB" w:rsidRPr="006F101D" w:rsidRDefault="00E241FB" w:rsidP="00094181">
            <w:pPr>
              <w:pStyle w:val="a3"/>
              <w:numPr>
                <w:ilvl w:val="0"/>
                <w:numId w:val="4"/>
              </w:numPr>
              <w:tabs>
                <w:tab w:val="left" w:pos="-100"/>
              </w:tabs>
              <w:spacing w:after="0" w:line="240" w:lineRule="auto"/>
              <w:ind w:left="-10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1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F101D" w:rsidRPr="006F101D">
              <w:rPr>
                <w:rFonts w:ascii="Times New Roman" w:hAnsi="Times New Roman"/>
                <w:lang w:val="kk-KZ"/>
              </w:rPr>
              <w:t>Мерекеева С. Музеи Казахстана. – А., 2009.</w:t>
            </w:r>
          </w:p>
          <w:p w:rsidR="00DB090F" w:rsidRPr="00DB090F" w:rsidRDefault="00DB090F" w:rsidP="00094181">
            <w:pPr>
              <w:pStyle w:val="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90F">
              <w:rPr>
                <w:rStyle w:val="shorttext"/>
                <w:sz w:val="24"/>
                <w:szCs w:val="24"/>
                <w:lang w:val="kk-KZ"/>
              </w:rPr>
              <w:t xml:space="preserve">Онлайн қолжетімді: </w:t>
            </w:r>
            <w:r w:rsidRPr="00DB09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Ұсынылатын әдебиеттердің қосымша тізімі сіздің парақшаңыздың  univer.kaznu.kz. сайтында ПОӘК бөлімінде берілген.  </w:t>
            </w:r>
          </w:p>
        </w:tc>
      </w:tr>
      <w:tr w:rsidR="00DB090F" w:rsidRPr="00A9332D" w:rsidTr="00094181">
        <w:trPr>
          <w:gridAfter w:val="1"/>
          <w:wAfter w:w="34" w:type="dxa"/>
          <w:trHeight w:val="1120"/>
        </w:trPr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090F" w:rsidRPr="006F5E15" w:rsidRDefault="006F5E15" w:rsidP="00094181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  <w:sz w:val="24"/>
                <w:szCs w:val="24"/>
                <w:lang w:val="kk-KZ"/>
              </w:rPr>
            </w:pPr>
            <w:r>
              <w:rPr>
                <w:rStyle w:val="shorttext"/>
                <w:b/>
                <w:lang w:val="kk-KZ"/>
              </w:rPr>
              <w:t>Университеттік моральдық-этикалық құндылықтар контекстіндегіп</w:t>
            </w:r>
            <w:r w:rsidRPr="00D24CBB">
              <w:rPr>
                <w:rStyle w:val="shorttext"/>
                <w:b/>
                <w:lang w:val="kk-KZ"/>
              </w:rPr>
              <w:t xml:space="preserve">әннің </w:t>
            </w:r>
            <w:r>
              <w:rPr>
                <w:rStyle w:val="shorttext"/>
                <w:b/>
                <w:lang w:val="kk-KZ"/>
              </w:rPr>
              <w:t>академиялық саясаты</w:t>
            </w:r>
          </w:p>
        </w:tc>
        <w:tc>
          <w:tcPr>
            <w:tcW w:w="805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5E15" w:rsidRPr="00B97E3E" w:rsidRDefault="006F5E15" w:rsidP="00094181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B97E3E">
              <w:rPr>
                <w:rFonts w:ascii="Times New Roman" w:hAnsi="Times New Roman"/>
                <w:b/>
                <w:lang w:val="kk-KZ"/>
              </w:rPr>
              <w:t>Академиялық саясат ережелері:</w:t>
            </w:r>
          </w:p>
          <w:p w:rsidR="006F5E15" w:rsidRDefault="006F5E15" w:rsidP="00094181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Сабаққа кешікпеу, сабақты себепсіз қалдырмау.</w:t>
            </w:r>
          </w:p>
          <w:p w:rsidR="006F5E15" w:rsidRDefault="006F5E15" w:rsidP="00094181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Сабаққа кешігу немесе себепсіз сабаққа келмеу оқытушы тарапынан 0 балмен есептеледі.</w:t>
            </w:r>
          </w:p>
          <w:p w:rsidR="006F5E15" w:rsidRDefault="006F5E15" w:rsidP="00094181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Берілген тапсырманы (үй жұмысы, СӨЖ, аралық бақылау және т.б.) көрсетілген мерзімде тапсырылуы міндетті. Берілген тапсырма уақытынан кеш тапсырылған жағдайда бағасы төмендетіліп қойылады.</w:t>
            </w:r>
          </w:p>
          <w:p w:rsidR="006F5E15" w:rsidRDefault="006F5E15" w:rsidP="00094181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FA732D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6F5E15" w:rsidRDefault="006F5E15" w:rsidP="00094181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әділеттілік және тұтастық:</w:t>
            </w:r>
            <w:r>
              <w:rPr>
                <w:rFonts w:ascii="Times New Roman" w:hAnsi="Times New Roman"/>
                <w:lang w:val="kk-KZ"/>
              </w:rPr>
              <w:t>барлық тапсырманы дербес орындау; қайталауға жол бермеу; жалған мәліметтер келтірмеу; тиым салынған қосымша құралдарды (шпаргалка) пайдалануға жол бермеу;бақылаудың барлық түрінде көшіруге тиым салу;оқытушыны алдау немесе құрметтемеудің орын алуын болдырмау. (ҚазҰУ студенттерінің Ар-намсы Кодексін басшылыққа алу).</w:t>
            </w:r>
          </w:p>
          <w:p w:rsidR="00DB090F" w:rsidRPr="00DB090F" w:rsidRDefault="006F5E15" w:rsidP="00094181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732D">
              <w:rPr>
                <w:rFonts w:ascii="Times New Roman" w:hAnsi="Times New Roman"/>
                <w:lang w:val="kk-KZ"/>
              </w:rPr>
              <w:t>Мүмкіндігі шектеулі студенттер электронды мекен</w:t>
            </w:r>
            <w:r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>жайы бойынша қосымша кеңес алуға мүмкіншілігі бар.</w:t>
            </w:r>
          </w:p>
        </w:tc>
      </w:tr>
      <w:tr w:rsidR="00DB090F" w:rsidRPr="00346871" w:rsidTr="00094181">
        <w:trPr>
          <w:gridAfter w:val="1"/>
          <w:wAfter w:w="34" w:type="dxa"/>
          <w:trHeight w:val="3248"/>
        </w:trPr>
        <w:tc>
          <w:tcPr>
            <w:tcW w:w="1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90F" w:rsidRPr="00DB090F" w:rsidRDefault="00094181" w:rsidP="00094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DB090F" w:rsidRPr="00DB0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ағалау және аттестациялау</w:t>
            </w:r>
            <w:r w:rsidRPr="00DB0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саясаты</w:t>
            </w:r>
          </w:p>
          <w:p w:rsidR="00DB090F" w:rsidRPr="00DB090F" w:rsidRDefault="00DB090F" w:rsidP="00094181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b/>
                <w:sz w:val="24"/>
                <w:szCs w:val="24"/>
                <w:lang w:val="kk-KZ"/>
              </w:rPr>
            </w:pPr>
          </w:p>
        </w:tc>
        <w:tc>
          <w:tcPr>
            <w:tcW w:w="8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81" w:rsidRPr="00094181" w:rsidRDefault="00094181" w:rsidP="00094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09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094181" w:rsidRPr="00094181" w:rsidRDefault="00094181" w:rsidP="00094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09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/т.б. түрінде)</w:t>
            </w:r>
          </w:p>
          <w:p w:rsidR="00094181" w:rsidRPr="00094181" w:rsidRDefault="00094181" w:rsidP="00094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Біліктілікті қалыптастыруды бағалау (аралық бақылау, емтихандар ). </w:t>
            </w:r>
          </w:p>
          <w:p w:rsidR="00094181" w:rsidRPr="00094181" w:rsidRDefault="00094181" w:rsidP="000941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бағаны есептеудің формуласы</w:t>
            </w:r>
            <w:r w:rsidRPr="00094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181" w:rsidRPr="00094181" w:rsidRDefault="00094181" w:rsidP="000941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Мысалы</w:t>
            </w:r>
            <w:r w:rsidRPr="000941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94181" w:rsidRPr="00094181" w:rsidRDefault="00094181" w:rsidP="0009418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181">
              <w:rPr>
                <w:rFonts w:ascii="Times New Roman" w:hAnsi="Times New Roman"/>
                <w:sz w:val="24"/>
                <w:szCs w:val="24"/>
                <w:lang w:val="kk-KZ"/>
              </w:rPr>
              <w:t>СӨЖ семестр бойына бөлінеді – пән бойынша 6 тапсырма беріліп, курстың қорытынды бағасының 60</w:t>
            </w:r>
            <w:r w:rsidRPr="00094181">
              <w:rPr>
                <w:rFonts w:ascii="Times New Roman" w:hAnsi="Times New Roman"/>
                <w:sz w:val="24"/>
                <w:szCs w:val="24"/>
              </w:rPr>
              <w:t>%</w:t>
            </w:r>
            <w:r w:rsidRPr="000941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құрайды;  </w:t>
            </w:r>
          </w:p>
          <w:p w:rsidR="00094181" w:rsidRPr="00094181" w:rsidRDefault="00094181" w:rsidP="0009418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sz w:val="24"/>
                <w:szCs w:val="24"/>
              </w:rPr>
            </w:pPr>
            <w:r w:rsidRPr="00094181">
              <w:rPr>
                <w:rStyle w:val="shorttext"/>
                <w:sz w:val="24"/>
                <w:szCs w:val="24"/>
                <w:lang w:val="kk-KZ"/>
              </w:rPr>
              <w:t xml:space="preserve">Бір апта кеш өткізілген СӨЖ қабылданады, бірақ баға </w:t>
            </w:r>
            <w:r w:rsidRPr="00094181">
              <w:rPr>
                <w:rStyle w:val="shorttext"/>
                <w:sz w:val="24"/>
                <w:szCs w:val="24"/>
              </w:rPr>
              <w:t>50%</w:t>
            </w:r>
            <w:r w:rsidRPr="00094181">
              <w:rPr>
                <w:rStyle w:val="shorttext"/>
                <w:sz w:val="24"/>
                <w:szCs w:val="24"/>
                <w:lang w:val="kk-KZ"/>
              </w:rPr>
              <w:t xml:space="preserve"> </w:t>
            </w:r>
            <w:r w:rsidRPr="00094181">
              <w:rPr>
                <w:rStyle w:val="shorttext"/>
                <w:sz w:val="24"/>
                <w:szCs w:val="24"/>
                <w:lang w:val="kk-KZ"/>
              </w:rPr>
              <w:lastRenderedPageBreak/>
              <w:t>төмендетіледі</w:t>
            </w:r>
            <w:r w:rsidRPr="00094181">
              <w:rPr>
                <w:rStyle w:val="shorttext"/>
                <w:sz w:val="24"/>
                <w:szCs w:val="24"/>
              </w:rPr>
              <w:t xml:space="preserve"> </w:t>
            </w:r>
          </w:p>
          <w:p w:rsidR="00094181" w:rsidRPr="00094181" w:rsidRDefault="00094181" w:rsidP="0009418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181">
              <w:rPr>
                <w:rStyle w:val="shorttext"/>
                <w:sz w:val="24"/>
                <w:szCs w:val="24"/>
                <w:lang w:val="kk-KZ"/>
              </w:rPr>
              <w:t>СӨЖ</w:t>
            </w:r>
            <w:r w:rsidRPr="00094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1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тақырыптары емтихан сұрақтарына кіреді  </w:t>
            </w:r>
          </w:p>
          <w:p w:rsidR="00094181" w:rsidRPr="00094181" w:rsidRDefault="00094181" w:rsidP="00094181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sz w:val="24"/>
                <w:szCs w:val="24"/>
              </w:rPr>
            </w:pPr>
            <w:r w:rsidRPr="00094181">
              <w:rPr>
                <w:rStyle w:val="shorttext"/>
                <w:sz w:val="24"/>
                <w:szCs w:val="24"/>
                <w:lang w:val="kk-KZ"/>
              </w:rPr>
              <w:t xml:space="preserve">1-7 апталарда 3 тапсырма орындалу қажет </w:t>
            </w:r>
            <w:r w:rsidRPr="00094181">
              <w:rPr>
                <w:rStyle w:val="shorttext"/>
                <w:sz w:val="24"/>
                <w:szCs w:val="24"/>
              </w:rPr>
              <w:t xml:space="preserve"> (1 </w:t>
            </w:r>
            <w:r w:rsidRPr="00094181">
              <w:rPr>
                <w:rStyle w:val="shorttext"/>
                <w:sz w:val="24"/>
                <w:szCs w:val="24"/>
                <w:lang w:val="kk-KZ"/>
              </w:rPr>
              <w:t>тапсырма</w:t>
            </w:r>
            <w:r w:rsidRPr="00094181">
              <w:rPr>
                <w:rStyle w:val="shorttext"/>
                <w:sz w:val="24"/>
                <w:szCs w:val="24"/>
              </w:rPr>
              <w:t xml:space="preserve"> 15 балл,  2, 3  20 балл</w:t>
            </w:r>
            <w:r w:rsidRPr="00094181">
              <w:rPr>
                <w:rStyle w:val="shorttext"/>
                <w:sz w:val="24"/>
                <w:szCs w:val="24"/>
                <w:lang w:val="kk-KZ"/>
              </w:rPr>
              <w:t>дан</w:t>
            </w:r>
            <w:r w:rsidRPr="00094181">
              <w:rPr>
                <w:rStyle w:val="shorttext"/>
                <w:sz w:val="24"/>
                <w:szCs w:val="24"/>
              </w:rPr>
              <w:t xml:space="preserve">). </w:t>
            </w:r>
          </w:p>
          <w:p w:rsidR="00094181" w:rsidRPr="00094181" w:rsidRDefault="00094181" w:rsidP="000941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Style w:val="shorttext"/>
                <w:sz w:val="24"/>
                <w:szCs w:val="24"/>
              </w:rPr>
            </w:pPr>
            <w:r w:rsidRPr="00094181">
              <w:rPr>
                <w:rStyle w:val="shorttext"/>
                <w:sz w:val="24"/>
                <w:szCs w:val="24"/>
                <w:lang w:val="kk-KZ"/>
              </w:rPr>
              <w:t xml:space="preserve">5.8-15 апталарда СӨЖ-дің </w:t>
            </w:r>
            <w:r w:rsidRPr="00094181">
              <w:rPr>
                <w:rStyle w:val="shorttext"/>
                <w:sz w:val="24"/>
                <w:szCs w:val="24"/>
              </w:rPr>
              <w:t>3</w:t>
            </w:r>
            <w:r w:rsidRPr="00094181">
              <w:rPr>
                <w:rStyle w:val="shorttext"/>
                <w:sz w:val="24"/>
                <w:szCs w:val="24"/>
                <w:lang w:val="kk-KZ"/>
              </w:rPr>
              <w:t xml:space="preserve"> тапсырмасы орындалады, әрқайсысы 20</w:t>
            </w:r>
          </w:p>
          <w:p w:rsidR="00094181" w:rsidRPr="00094181" w:rsidRDefault="00094181" w:rsidP="0009418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Style w:val="shorttext"/>
                <w:sz w:val="24"/>
                <w:szCs w:val="24"/>
              </w:rPr>
            </w:pPr>
            <w:r w:rsidRPr="00094181">
              <w:rPr>
                <w:rStyle w:val="shorttext"/>
                <w:sz w:val="24"/>
                <w:szCs w:val="24"/>
                <w:lang w:val="kk-KZ"/>
              </w:rPr>
              <w:t>баллдан келеді</w:t>
            </w:r>
          </w:p>
          <w:p w:rsidR="00094181" w:rsidRPr="00094181" w:rsidRDefault="00094181" w:rsidP="0009418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94181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0941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4181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0941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4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лекция, семинар сабақтарында сұрақ бойынша 1-7 аптаны</w:t>
            </w:r>
            <w:proofErr w:type="gramStart"/>
            <w:r w:rsidRPr="00094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ң С</w:t>
            </w:r>
            <w:proofErr w:type="gramEnd"/>
            <w:r w:rsidRPr="00094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ӨЖ-і және 1 аналитикалық тапсырма (билет бойынша 3 сұрақтан) өткізіледі. </w:t>
            </w:r>
          </w:p>
          <w:p w:rsidR="00DB090F" w:rsidRPr="00DB090F" w:rsidRDefault="00094181" w:rsidP="00094181">
            <w:pPr>
              <w:pStyle w:val="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4181">
              <w:rPr>
                <w:rFonts w:ascii="Times New Roman" w:hAnsi="Times New Roman"/>
                <w:bCs/>
                <w:sz w:val="24"/>
                <w:szCs w:val="24"/>
              </w:rPr>
              <w:t>Семинар</w:t>
            </w:r>
            <w:r w:rsidRPr="00094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сабағы мен</w:t>
            </w:r>
            <w:proofErr w:type="gramStart"/>
            <w:r w:rsidRPr="00094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</w:t>
            </w:r>
            <w:proofErr w:type="gramEnd"/>
            <w:r w:rsidRPr="00094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ӨЖ өзіндік,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шығармашылық </w:t>
            </w:r>
            <w:r w:rsidRPr="00094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сипатта болады</w:t>
            </w:r>
          </w:p>
        </w:tc>
      </w:tr>
      <w:tr w:rsidR="00094181" w:rsidRPr="00A9332D" w:rsidTr="00094181">
        <w:trPr>
          <w:gridAfter w:val="1"/>
          <w:wAfter w:w="34" w:type="dxa"/>
          <w:trHeight w:val="276"/>
        </w:trPr>
        <w:tc>
          <w:tcPr>
            <w:tcW w:w="1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4181" w:rsidRPr="00094181" w:rsidRDefault="00094181" w:rsidP="00094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94181" w:rsidRPr="00094181" w:rsidRDefault="00094181" w:rsidP="00094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094181" w:rsidRPr="00094181" w:rsidRDefault="00094181" w:rsidP="0009418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  <w:p w:rsidR="00094181" w:rsidRPr="00094181" w:rsidRDefault="00094181" w:rsidP="00094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094181" w:rsidRPr="00094181" w:rsidRDefault="00094181" w:rsidP="0009418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  <w:tr w:rsidR="00094181" w:rsidRPr="00A9332D" w:rsidTr="006661A5">
        <w:trPr>
          <w:gridAfter w:val="1"/>
          <w:wAfter w:w="34" w:type="dxa"/>
          <w:trHeight w:val="1046"/>
        </w:trPr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81" w:rsidRPr="00094181" w:rsidRDefault="00094181" w:rsidP="000941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54" w:type="dxa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81" w:rsidRPr="00094181" w:rsidRDefault="00094181" w:rsidP="0009418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987212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7212">
              <w:rPr>
                <w:rFonts w:ascii="Times New Roman" w:eastAsia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987212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7212">
              <w:rPr>
                <w:rFonts w:ascii="Times New Roman" w:eastAsia="Times New Roman" w:hAnsi="Times New Roman" w:cs="Times New Roman"/>
                <w:b/>
                <w:lang w:val="kk-KZ"/>
              </w:rPr>
              <w:t>Тақырыптың аталуы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987212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7212">
              <w:rPr>
                <w:rFonts w:ascii="Times New Roman" w:eastAsia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987212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721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Бағасы </w:t>
            </w: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 дәріс. Кіріспе. Музейде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гі</w:t>
            </w:r>
            <w:r w:rsidRPr="00227798">
              <w:rPr>
                <w:rFonts w:ascii="Times New Roman" w:eastAsia="Times New Roman" w:hAnsi="Times New Roman" w:cs="Times New Roman"/>
                <w:lang w:val="kk-KZ"/>
              </w:rPr>
              <w:t xml:space="preserve"> қор материалдары,білімнің алғашқы дерек көздері ретінде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8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12" w:rsidRPr="00227798" w:rsidRDefault="00987212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 xml:space="preserve">1 практикалық (зертханалық) сабақ. Музей қорлары музей заттары мен ғылыми-көмекші материалдар жиынтығы ретінде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B5" w:rsidRDefault="00F816B5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87212" w:rsidRPr="00227798" w:rsidRDefault="00094181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2 дәріс. Музейдегі қор материалдары және  ғылыми-көмекші материалдары.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12" w:rsidRPr="00227798" w:rsidRDefault="00987212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2 практикалық (зертханалық) сабақ Музей қорлары: ғылыми ұйымдастыру, құрамы, құрылымы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094181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 xml:space="preserve">3 дәріс.Музейде  қор материалдары  және оның ғылыми ұйымдастырылуы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12" w:rsidRPr="00227798" w:rsidRDefault="00987212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 xml:space="preserve">3 практикалық (зертханалық) сабақ.Музей қор жұмыстарының негізгі бағыттары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094181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12" w:rsidRPr="00227798" w:rsidRDefault="00987212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 xml:space="preserve">СӨЖ. Музей қорын жинақтауда далалық экспедициялардың </w:t>
            </w:r>
            <w:r w:rsidRPr="0022779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қызметі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094181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</w:t>
            </w: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4</w:t>
            </w:r>
          </w:p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4 дәріс. Музейдегі қорларды жинақтау, тіркеу, сақтау, зерттеу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12" w:rsidRPr="00227798" w:rsidRDefault="00987212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 xml:space="preserve">4 практикалық (зертханалық) сабақ.Музей заттарын зерттеудің әдістері: анықтау, топтау, жүйелеу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27798">
              <w:rPr>
                <w:rFonts w:ascii="Times New Roman" w:eastAsia="Times New Roman" w:hAnsi="Times New Roman" w:cs="Times New Roman"/>
              </w:rPr>
              <w:t>5 дә</w:t>
            </w:r>
            <w:proofErr w:type="gramStart"/>
            <w:r w:rsidRPr="0022779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27798">
              <w:rPr>
                <w:rFonts w:ascii="Times New Roman" w:eastAsia="Times New Roman" w:hAnsi="Times New Roman" w:cs="Times New Roman"/>
              </w:rPr>
              <w:t xml:space="preserve">іс. Музей </w:t>
            </w:r>
            <w:proofErr w:type="spellStart"/>
            <w:r w:rsidRPr="00227798">
              <w:rPr>
                <w:rFonts w:ascii="Times New Roman" w:eastAsia="Times New Roman" w:hAnsi="Times New Roman" w:cs="Times New Roman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227798">
              <w:rPr>
                <w:rFonts w:ascii="Times New Roman" w:eastAsia="Times New Roman" w:hAnsi="Times New Roman" w:cs="Times New Roman"/>
              </w:rPr>
              <w:t>анықтау (</w:t>
            </w:r>
            <w:proofErr w:type="spellStart"/>
            <w:r w:rsidRPr="00227798">
              <w:rPr>
                <w:rFonts w:ascii="Times New Roman" w:eastAsia="Times New Roman" w:hAnsi="Times New Roman" w:cs="Times New Roman"/>
              </w:rPr>
              <w:t>атрибуциялау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  <w:r w:rsidRPr="002277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12" w:rsidRPr="00227798" w:rsidRDefault="00987212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5 практикалық (зертханалық) сабақ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. </w:t>
            </w:r>
            <w:r w:rsidRPr="00227798">
              <w:rPr>
                <w:rFonts w:ascii="Times New Roman" w:eastAsia="Times New Roman" w:hAnsi="Times New Roman" w:cs="Times New Roman"/>
                <w:lang w:val="kk-KZ"/>
              </w:rPr>
              <w:t xml:space="preserve"> Қазіргі кезеңгі музей заттарын зерттеудің ерекшеліктері 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12" w:rsidRPr="00227798" w:rsidRDefault="00987212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F816B5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F816B5">
              <w:rPr>
                <w:rFonts w:ascii="Times New Roman" w:eastAsia="Times New Roman" w:hAnsi="Times New Roman" w:cs="Times New Roman"/>
                <w:lang w:val="kk-KZ"/>
              </w:rPr>
              <w:t>СӨЖ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27798">
              <w:rPr>
                <w:rFonts w:ascii="Times New Roman" w:eastAsia="Times New Roman" w:hAnsi="Times New Roman" w:cs="Times New Roman"/>
                <w:lang w:val="kk-KZ"/>
              </w:rPr>
              <w:t>Әлем музейлері қорларының жинақталу тарихынан.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094181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lang w:val="kk-KZ"/>
              </w:rPr>
              <w:t>6 дәріс. Музей з</w:t>
            </w:r>
            <w:r w:rsidR="00CA4CA0"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lang w:val="kk-KZ"/>
              </w:rPr>
              <w:t>аттарын топтау, жүйелеу және инт</w:t>
            </w:r>
            <w:r w:rsidRPr="00227798"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lang w:val="kk-KZ"/>
              </w:rPr>
              <w:t>ерпритациялау 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212" w:rsidRPr="00227798" w:rsidRDefault="00987212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noProof/>
                <w:color w:val="000000"/>
                <w:spacing w:val="10"/>
                <w:lang w:val="kk-KZ"/>
              </w:rPr>
              <w:t>6 практикалық (зертханалық) сабақ.Музейдің ғылыми-зерттеу жұмыстарының негізгі бағыттары.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6</w:t>
            </w: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7 дәріс. Музейде қор материалдарын жинақтаудың мәні мен ғылыми міндеттері.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</w:tr>
      <w:tr w:rsidR="00987212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212" w:rsidRPr="00227798" w:rsidRDefault="00987212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7 практикалық (зертханалық) сабақ.Музейде қор материалдарын  жинақтау жұмыстарын ұйымдастыру: үдеріс, деректер, жоспарлау.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6</w:t>
            </w:r>
          </w:p>
        </w:tc>
      </w:tr>
      <w:tr w:rsidR="00987212" w:rsidRPr="00094181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212" w:rsidRPr="00227798" w:rsidRDefault="00987212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094181" w:rsidRDefault="00094181" w:rsidP="00094181">
            <w:pPr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СӨЖ. Ғылыми-қосымша материалдардың түрлері мен маңыздылығы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12" w:rsidRPr="00227798" w:rsidRDefault="00987212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212" w:rsidRPr="00094181" w:rsidRDefault="00094181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 w:rsidRPr="00094181">
              <w:rPr>
                <w:rFonts w:ascii="Times New Roman" w:eastAsia="Times New Roman" w:hAnsi="Times New Roman" w:cs="Times New Roman"/>
                <w:caps/>
                <w:lang w:val="kk-KZ"/>
              </w:rPr>
              <w:t>20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8 дәріс. Музейде қор материалдарын жинақтау жұмыстарын ұйымдастыру.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8 практикалық (зертханалық) сабақ Музей қорларын жинақтаудың негізгі ғылыми әдістері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6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27798">
              <w:rPr>
                <w:rFonts w:ascii="Times New Roman" w:eastAsia="Times New Roman" w:hAnsi="Times New Roman" w:cs="Times New Roman"/>
                <w:b/>
                <w:lang w:val="kk-KZ"/>
              </w:rPr>
              <w:t>1 Аралық бақылау.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2779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MT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lang w:val="en-US"/>
              </w:rPr>
            </w:pPr>
            <w:r w:rsidRPr="00227798">
              <w:rPr>
                <w:rFonts w:ascii="Times New Roman" w:eastAsia="Times New Roman" w:hAnsi="Times New Roman" w:cs="Times New Roman"/>
                <w:b/>
                <w:caps/>
                <w:lang w:val="en-US"/>
              </w:rPr>
              <w:t>100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9 дәріс. Музейде қор материалдарын  жинақтаудың негізгі ғылыми әдістері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 xml:space="preserve">9 практикалық (зертханалық) сабақ Музей қорларын тіркеу: міндеттері, құжат түрлері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7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caps/>
                <w:lang w:val="kk-KZ"/>
              </w:rPr>
              <w:t>10</w:t>
            </w:r>
          </w:p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10 дәріс. Музей қорларын тіркеудің міндеттері. Тіркеу құжаттарын құрудың міндеттері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336992" w:rsidRDefault="000024F9" w:rsidP="0009418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10 практикалық (зертханалық)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сабақ.   </w:t>
            </w:r>
            <w:r w:rsidRPr="00A108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Музейдегі қорды ғылыми каталогтау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336992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 w:rsidRPr="00336992">
              <w:rPr>
                <w:rFonts w:ascii="Times New Roman" w:eastAsia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7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caps/>
                <w:lang w:val="kk-KZ"/>
              </w:rPr>
              <w:t>11</w:t>
            </w: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11 дәріс. Қорларды тіркеу және тіркеу құжаттамасы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11практикалық (зертханалық) сабақ. Музей қорларын сақтау режимі: температуралық -ылғалдылық, жарық, биологиялық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en-US"/>
              </w:rPr>
            </w:pPr>
            <w:r w:rsidRPr="00227798">
              <w:rPr>
                <w:rFonts w:ascii="Times New Roman" w:eastAsia="Times New Roman" w:hAnsi="Times New Roman" w:cs="Times New Roman"/>
                <w:caps/>
                <w:lang w:val="en-US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7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caps/>
                <w:lang w:val="kk-KZ"/>
              </w:rPr>
              <w:t>12</w:t>
            </w: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27798">
              <w:rPr>
                <w:rFonts w:ascii="Times New Roman" w:eastAsia="Times New Roman" w:hAnsi="Times New Roman" w:cs="Times New Roman"/>
              </w:rPr>
              <w:t>12 дә</w:t>
            </w:r>
            <w:proofErr w:type="gramStart"/>
            <w:r w:rsidRPr="0022779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27798">
              <w:rPr>
                <w:rFonts w:ascii="Times New Roman" w:eastAsia="Times New Roman" w:hAnsi="Times New Roman" w:cs="Times New Roman"/>
              </w:rPr>
              <w:t xml:space="preserve">іс. </w:t>
            </w:r>
            <w:proofErr w:type="spellStart"/>
            <w:r w:rsidRPr="00227798">
              <w:rPr>
                <w:rFonts w:ascii="Times New Roman" w:eastAsia="Times New Roman" w:hAnsi="Times New Roman" w:cs="Times New Roman"/>
              </w:rPr>
              <w:t>Музейде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227798">
              <w:rPr>
                <w:rFonts w:ascii="Times New Roman" w:eastAsia="Times New Roman" w:hAnsi="Times New Roman" w:cs="Times New Roman"/>
              </w:rPr>
              <w:t>қор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 w:rsidRPr="00227798">
              <w:rPr>
                <w:rFonts w:ascii="Times New Roman" w:eastAsia="Times New Roman" w:hAnsi="Times New Roman" w:cs="Times New Roman"/>
              </w:rPr>
              <w:t>материалдарын</w:t>
            </w:r>
            <w:proofErr w:type="spellEnd"/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</w:t>
            </w:r>
            <w:r w:rsidRPr="00227798">
              <w:rPr>
                <w:rFonts w:ascii="Times New Roman" w:eastAsia="Times New Roman" w:hAnsi="Times New Roman" w:cs="Times New Roman"/>
              </w:rPr>
              <w:t>ғылыми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</w:t>
            </w:r>
            <w:proofErr w:type="spellStart"/>
            <w:r w:rsidRPr="00227798">
              <w:rPr>
                <w:rFonts w:ascii="Times New Roman" w:eastAsia="Times New Roman" w:hAnsi="Times New Roman" w:cs="Times New Roman"/>
              </w:rPr>
              <w:t>каталогтау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 xml:space="preserve">12 практикалық (зертханалық) сабақ. Қорларды сақтау жүйелерін ұйымдастыру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en-US"/>
              </w:rPr>
            </w:pPr>
            <w:r w:rsidRPr="00227798">
              <w:rPr>
                <w:rFonts w:ascii="Times New Roman" w:eastAsia="Times New Roman" w:hAnsi="Times New Roman" w:cs="Times New Roman"/>
                <w:caps/>
                <w:lang w:val="en-US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6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СӨЖ. Музейдегі қорларды сақтау мәселесін ұйымдастыру.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15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caps/>
                <w:lang w:val="kk-KZ"/>
              </w:rPr>
              <w:t>13</w:t>
            </w: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13 дәріс. Музейде қорларды сақтау режимі.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13 практикалық (зертханалық) сабақ. Музей қорларындағы заттарды консервациялау және реставрациялау.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en-US"/>
              </w:rPr>
            </w:pPr>
            <w:r w:rsidRPr="00227798">
              <w:rPr>
                <w:rFonts w:ascii="Times New Roman" w:eastAsia="Times New Roman" w:hAnsi="Times New Roman" w:cs="Times New Roman"/>
                <w:caps/>
                <w:lang w:val="en-US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6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27798">
              <w:rPr>
                <w:rFonts w:ascii="Times New Roman" w:eastAsia="Times New Roman" w:hAnsi="Times New Roman" w:cs="Times New Roman"/>
              </w:rPr>
              <w:t>СӨЖ. Реставрация жөніндегі 1964 ж. Венециялық хартия.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20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caps/>
                <w:lang w:val="kk-KZ"/>
              </w:rPr>
              <w:t>14</w:t>
            </w: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14 дәріс. Музей қорлары мен экспозицияларындағы музей заттарын сақтау жүйесі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14 практикалық (зертханалық) сабақ Музей заттарын тасымалдаудың ерекшеліктері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en-US"/>
              </w:rPr>
            </w:pPr>
            <w:r w:rsidRPr="00227798">
              <w:rPr>
                <w:rFonts w:ascii="Times New Roman" w:eastAsia="Times New Roman" w:hAnsi="Times New Roman" w:cs="Times New Roman"/>
                <w:caps/>
                <w:lang w:val="en-US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6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C818EB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C818EB">
              <w:rPr>
                <w:rFonts w:ascii="Times New Roman" w:eastAsia="Times New Roman" w:hAnsi="Times New Roman" w:cs="Times New Roman"/>
                <w:lang w:val="kk-KZ"/>
              </w:rPr>
              <w:t>СӨЖ. Музей қоры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18EB">
              <w:rPr>
                <w:rFonts w:ascii="Times New Roman" w:eastAsia="Times New Roman" w:hAnsi="Times New Roman" w:cs="Times New Roman"/>
                <w:lang w:val="kk-KZ"/>
              </w:rPr>
              <w:t>заттарын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</w:t>
            </w:r>
            <w:r w:rsidRPr="00C818EB">
              <w:rPr>
                <w:rFonts w:ascii="Times New Roman" w:eastAsia="Times New Roman" w:hAnsi="Times New Roman" w:cs="Times New Roman"/>
                <w:lang w:val="kk-KZ"/>
              </w:rPr>
              <w:t>тасымалдау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және  есепке алу</w:t>
            </w:r>
            <w:r w:rsidRPr="00227798">
              <w:rPr>
                <w:rFonts w:ascii="Times New Roman" w:eastAsia="Times New Roman" w:hAnsi="Times New Roman" w:cs="Times New Roman"/>
                <w:lang w:val="kk-KZ"/>
              </w:rPr>
              <w:t xml:space="preserve"> жұмысын жүргізу.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20</w:t>
            </w: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caps/>
                <w:lang w:val="kk-KZ"/>
              </w:rPr>
              <w:t>15</w:t>
            </w:r>
          </w:p>
        </w:tc>
        <w:tc>
          <w:tcPr>
            <w:tcW w:w="59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lang w:val="kk-KZ"/>
              </w:rPr>
              <w:t>15 дәріс. Музей қорындағы заттарды реставрация және консервациялаудың негізгі принциптері.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</w:tr>
      <w:tr w:rsidR="000024F9" w:rsidRPr="00227798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</w:tr>
      <w:tr w:rsidR="000024F9" w:rsidRPr="005E421F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5E421F" w:rsidRDefault="000024F9" w:rsidP="00094181">
            <w:pPr>
              <w:pStyle w:val="a4"/>
              <w:ind w:firstLine="0"/>
              <w:jc w:val="left"/>
              <w:rPr>
                <w:lang w:val="kk-KZ"/>
              </w:rPr>
            </w:pPr>
            <w:r w:rsidRPr="00227798">
              <w:rPr>
                <w:lang w:val="kk-KZ"/>
              </w:rPr>
              <w:t xml:space="preserve">15 практикалық (зертханалық) </w:t>
            </w:r>
            <w:r>
              <w:rPr>
                <w:lang w:val="kk-KZ"/>
              </w:rPr>
              <w:t>Музей қорларын к</w:t>
            </w:r>
            <w:r w:rsidRPr="005E421F">
              <w:rPr>
                <w:szCs w:val="24"/>
                <w:lang w:val="kk-KZ"/>
              </w:rPr>
              <w:t>омпьютер</w:t>
            </w:r>
            <w:r>
              <w:rPr>
                <w:szCs w:val="24"/>
                <w:lang w:val="kk-KZ"/>
              </w:rPr>
              <w:t xml:space="preserve">лендіру. </w:t>
            </w:r>
            <w:r w:rsidRPr="005E421F">
              <w:rPr>
                <w:szCs w:val="24"/>
                <w:lang w:val="kk-KZ"/>
              </w:rPr>
              <w:t>Ақпараттық жүйе.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C6355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lang w:val="kk-KZ"/>
              </w:rPr>
              <w:t>6</w:t>
            </w:r>
          </w:p>
        </w:tc>
      </w:tr>
      <w:tr w:rsidR="000024F9" w:rsidRPr="005E421F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F9" w:rsidRPr="00227798" w:rsidRDefault="000024F9" w:rsidP="0009418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E421F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  <w:r w:rsidRPr="0022779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Аралық бақылау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0024F9" w:rsidRPr="005E421F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Емтихан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/>
              </w:rPr>
            </w:pPr>
            <w:r w:rsidRPr="00227798">
              <w:rPr>
                <w:rFonts w:ascii="Times New Roman" w:eastAsia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0024F9" w:rsidRPr="005E421F" w:rsidTr="0009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5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F9" w:rsidRPr="00227798" w:rsidRDefault="000024F9" w:rsidP="000941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val="kk-KZ"/>
              </w:rPr>
              <w:t>400</w:t>
            </w:r>
          </w:p>
        </w:tc>
      </w:tr>
    </w:tbl>
    <w:p w:rsidR="00740BE3" w:rsidRDefault="00740BE3" w:rsidP="00740BE3">
      <w:pPr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0BE3" w:rsidRDefault="00740BE3" w:rsidP="00740BE3">
      <w:pPr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0BE3" w:rsidRPr="00740BE3" w:rsidRDefault="00740BE3" w:rsidP="00740BE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BE3">
        <w:rPr>
          <w:rFonts w:ascii="Times New Roman" w:hAnsi="Times New Roman" w:cs="Times New Roman"/>
          <w:b/>
          <w:sz w:val="24"/>
          <w:szCs w:val="24"/>
          <w:lang w:val="kk-KZ"/>
        </w:rPr>
        <w:t>Дәріс оқушы:                                                                                   М.Қ. Дауытбекова</w:t>
      </w:r>
    </w:p>
    <w:p w:rsidR="00740BE3" w:rsidRPr="00740BE3" w:rsidRDefault="00740BE3" w:rsidP="00740BE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0BE3" w:rsidRPr="00740BE3" w:rsidRDefault="00740BE3" w:rsidP="00740BE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B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жүргізуші:                                                                       М.Қ. Дауытбекова </w:t>
      </w:r>
    </w:p>
    <w:p w:rsidR="00740BE3" w:rsidRPr="00740BE3" w:rsidRDefault="00740BE3" w:rsidP="00740BE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0BE3" w:rsidRPr="00740BE3" w:rsidRDefault="00740BE3" w:rsidP="00740BE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0BE3" w:rsidRPr="00740BE3" w:rsidRDefault="00740BE3" w:rsidP="00740BE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B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меңгерушісі:т.ғ.к., доцент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Ғ.Қ. Омаров</w:t>
      </w:r>
      <w:r w:rsidRPr="00740B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740BE3" w:rsidRPr="00740BE3" w:rsidRDefault="00740BE3" w:rsidP="00740BE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0BE3" w:rsidRPr="00740BE3" w:rsidRDefault="00740BE3" w:rsidP="00740BE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0BE3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кеңес төрайымы                                                       Н.А. Тасилова</w:t>
      </w:r>
    </w:p>
    <w:p w:rsidR="00740BE3" w:rsidRPr="00740BE3" w:rsidRDefault="00740BE3" w:rsidP="00740BE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0BE3" w:rsidRPr="00C61640" w:rsidRDefault="00740BE3" w:rsidP="00740BE3">
      <w:pPr>
        <w:autoSpaceDE w:val="0"/>
        <w:autoSpaceDN w:val="0"/>
        <w:spacing w:after="0" w:line="240" w:lineRule="auto"/>
        <w:rPr>
          <w:b/>
          <w:lang w:val="kk-KZ"/>
        </w:rPr>
      </w:pPr>
      <w:r w:rsidRPr="00C61640">
        <w:rPr>
          <w:b/>
          <w:lang w:val="kk-KZ"/>
        </w:rPr>
        <w:t xml:space="preserve">                                                                     </w:t>
      </w:r>
    </w:p>
    <w:p w:rsidR="00740BE3" w:rsidRPr="00C61640" w:rsidRDefault="00740BE3" w:rsidP="00740BE3">
      <w:pPr>
        <w:autoSpaceDE w:val="0"/>
        <w:autoSpaceDN w:val="0"/>
        <w:spacing w:after="0" w:line="240" w:lineRule="auto"/>
        <w:rPr>
          <w:b/>
          <w:lang w:val="kk-KZ"/>
        </w:rPr>
      </w:pPr>
    </w:p>
    <w:p w:rsidR="00ED67CC" w:rsidRPr="00DB090F" w:rsidRDefault="00ED67CC" w:rsidP="00740B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D67CC" w:rsidRPr="00DB090F" w:rsidSect="00A9202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8AC" w:rsidRDefault="004648AC" w:rsidP="00346871">
      <w:pPr>
        <w:spacing w:after="0" w:line="240" w:lineRule="auto"/>
      </w:pPr>
      <w:r>
        <w:separator/>
      </w:r>
    </w:p>
  </w:endnote>
  <w:endnote w:type="continuationSeparator" w:id="0">
    <w:p w:rsidR="004648AC" w:rsidRDefault="004648AC" w:rsidP="0034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8AC" w:rsidRDefault="004648AC" w:rsidP="00346871">
      <w:pPr>
        <w:spacing w:after="0" w:line="240" w:lineRule="auto"/>
      </w:pPr>
      <w:r>
        <w:separator/>
      </w:r>
    </w:p>
  </w:footnote>
  <w:footnote w:type="continuationSeparator" w:id="0">
    <w:p w:rsidR="004648AC" w:rsidRDefault="004648AC" w:rsidP="00346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871" w:rsidRDefault="00346871">
    <w:pPr>
      <w:pStyle w:val="a8"/>
      <w:rPr>
        <w:lang w:val="kk-KZ"/>
      </w:rPr>
    </w:pPr>
  </w:p>
  <w:p w:rsidR="00346871" w:rsidRDefault="00346871">
    <w:pPr>
      <w:pStyle w:val="a8"/>
      <w:rPr>
        <w:lang w:val="kk-KZ"/>
      </w:rPr>
    </w:pPr>
  </w:p>
  <w:p w:rsidR="00346871" w:rsidRDefault="00346871">
    <w:pPr>
      <w:pStyle w:val="a8"/>
      <w:rPr>
        <w:lang w:val="kk-KZ"/>
      </w:rPr>
    </w:pPr>
  </w:p>
  <w:p w:rsidR="00346871" w:rsidRDefault="00346871">
    <w:pPr>
      <w:pStyle w:val="a8"/>
      <w:rPr>
        <w:lang w:val="kk-KZ"/>
      </w:rPr>
    </w:pPr>
  </w:p>
  <w:p w:rsidR="00346871" w:rsidRDefault="00346871">
    <w:pPr>
      <w:pStyle w:val="a8"/>
      <w:rPr>
        <w:lang w:val="kk-KZ"/>
      </w:rPr>
    </w:pPr>
  </w:p>
  <w:p w:rsidR="00346871" w:rsidRDefault="00346871">
    <w:pPr>
      <w:pStyle w:val="a8"/>
      <w:rPr>
        <w:lang w:val="kk-KZ"/>
      </w:rPr>
    </w:pPr>
  </w:p>
  <w:p w:rsidR="00346871" w:rsidRDefault="00346871">
    <w:pPr>
      <w:pStyle w:val="a8"/>
      <w:rPr>
        <w:lang w:val="kk-KZ"/>
      </w:rPr>
    </w:pPr>
  </w:p>
  <w:p w:rsidR="00346871" w:rsidRDefault="00346871">
    <w:pPr>
      <w:pStyle w:val="a8"/>
      <w:rPr>
        <w:lang w:val="kk-KZ"/>
      </w:rPr>
    </w:pPr>
  </w:p>
  <w:p w:rsidR="00346871" w:rsidRPr="00346871" w:rsidRDefault="00346871">
    <w:pPr>
      <w:pStyle w:val="a8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0C21"/>
    <w:multiLevelType w:val="hybridMultilevel"/>
    <w:tmpl w:val="45F8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F4F57"/>
    <w:multiLevelType w:val="hybridMultilevel"/>
    <w:tmpl w:val="A418B3AC"/>
    <w:lvl w:ilvl="0" w:tplc="6AC81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D697C"/>
    <w:multiLevelType w:val="hybridMultilevel"/>
    <w:tmpl w:val="63D68538"/>
    <w:lvl w:ilvl="0" w:tplc="54549C6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91C"/>
    <w:rsid w:val="000024F9"/>
    <w:rsid w:val="000161BD"/>
    <w:rsid w:val="000469C5"/>
    <w:rsid w:val="00071DB2"/>
    <w:rsid w:val="00081B18"/>
    <w:rsid w:val="0008791C"/>
    <w:rsid w:val="00094181"/>
    <w:rsid w:val="000A4D7A"/>
    <w:rsid w:val="000D761F"/>
    <w:rsid w:val="000F6532"/>
    <w:rsid w:val="000F69E6"/>
    <w:rsid w:val="00156BC4"/>
    <w:rsid w:val="001B283E"/>
    <w:rsid w:val="00227798"/>
    <w:rsid w:val="0029266C"/>
    <w:rsid w:val="00294F98"/>
    <w:rsid w:val="002C01F2"/>
    <w:rsid w:val="002C6A97"/>
    <w:rsid w:val="002C6AA6"/>
    <w:rsid w:val="002D5EAE"/>
    <w:rsid w:val="00336992"/>
    <w:rsid w:val="00346871"/>
    <w:rsid w:val="00365D8B"/>
    <w:rsid w:val="00366AE8"/>
    <w:rsid w:val="0039146D"/>
    <w:rsid w:val="004114E6"/>
    <w:rsid w:val="00417118"/>
    <w:rsid w:val="00454F2F"/>
    <w:rsid w:val="004648AC"/>
    <w:rsid w:val="00466900"/>
    <w:rsid w:val="00491900"/>
    <w:rsid w:val="004C5DC4"/>
    <w:rsid w:val="004F63E1"/>
    <w:rsid w:val="00505C04"/>
    <w:rsid w:val="005D041F"/>
    <w:rsid w:val="005E421F"/>
    <w:rsid w:val="00607867"/>
    <w:rsid w:val="006774C7"/>
    <w:rsid w:val="006A2023"/>
    <w:rsid w:val="006A6089"/>
    <w:rsid w:val="006C315C"/>
    <w:rsid w:val="006F101D"/>
    <w:rsid w:val="006F5E15"/>
    <w:rsid w:val="00740BE3"/>
    <w:rsid w:val="00760E93"/>
    <w:rsid w:val="007679BE"/>
    <w:rsid w:val="007747B8"/>
    <w:rsid w:val="00783D2D"/>
    <w:rsid w:val="007F028F"/>
    <w:rsid w:val="008216DF"/>
    <w:rsid w:val="0082386A"/>
    <w:rsid w:val="0084033C"/>
    <w:rsid w:val="0092091F"/>
    <w:rsid w:val="00987212"/>
    <w:rsid w:val="00A06886"/>
    <w:rsid w:val="00A108AA"/>
    <w:rsid w:val="00A46B2A"/>
    <w:rsid w:val="00A92022"/>
    <w:rsid w:val="00A9332D"/>
    <w:rsid w:val="00AB222D"/>
    <w:rsid w:val="00AC1C31"/>
    <w:rsid w:val="00B052B5"/>
    <w:rsid w:val="00B27510"/>
    <w:rsid w:val="00B75D35"/>
    <w:rsid w:val="00C047D4"/>
    <w:rsid w:val="00C51F0B"/>
    <w:rsid w:val="00C63559"/>
    <w:rsid w:val="00C818EB"/>
    <w:rsid w:val="00C9608A"/>
    <w:rsid w:val="00CA4CA0"/>
    <w:rsid w:val="00CB58AA"/>
    <w:rsid w:val="00CB7226"/>
    <w:rsid w:val="00CC34DA"/>
    <w:rsid w:val="00CF7A53"/>
    <w:rsid w:val="00D02FA0"/>
    <w:rsid w:val="00D06F29"/>
    <w:rsid w:val="00D2215D"/>
    <w:rsid w:val="00D2238A"/>
    <w:rsid w:val="00D36795"/>
    <w:rsid w:val="00D74F04"/>
    <w:rsid w:val="00DB090F"/>
    <w:rsid w:val="00DB513A"/>
    <w:rsid w:val="00DC242A"/>
    <w:rsid w:val="00DF2B14"/>
    <w:rsid w:val="00DF6CE9"/>
    <w:rsid w:val="00E06DE0"/>
    <w:rsid w:val="00E07DAB"/>
    <w:rsid w:val="00E241FB"/>
    <w:rsid w:val="00EC5EF6"/>
    <w:rsid w:val="00ED67CC"/>
    <w:rsid w:val="00F43D15"/>
    <w:rsid w:val="00F816B5"/>
    <w:rsid w:val="00F8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90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DB090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horttext">
    <w:name w:val="short_text"/>
    <w:basedOn w:val="a0"/>
    <w:rsid w:val="00DB090F"/>
    <w:rPr>
      <w:rFonts w:ascii="Times New Roman" w:hAnsi="Times New Roman" w:cs="Times New Roman" w:hint="default"/>
    </w:rPr>
  </w:style>
  <w:style w:type="paragraph" w:styleId="a4">
    <w:name w:val="Body Text Indent"/>
    <w:basedOn w:val="a"/>
    <w:link w:val="a5"/>
    <w:rsid w:val="005E421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E42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F5E1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F5E15"/>
  </w:style>
  <w:style w:type="paragraph" w:styleId="a8">
    <w:name w:val="header"/>
    <w:basedOn w:val="a"/>
    <w:link w:val="a9"/>
    <w:uiPriority w:val="99"/>
    <w:semiHidden/>
    <w:unhideWhenUsed/>
    <w:rsid w:val="0034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6871"/>
  </w:style>
  <w:style w:type="paragraph" w:styleId="aa">
    <w:name w:val="footer"/>
    <w:basedOn w:val="a"/>
    <w:link w:val="ab"/>
    <w:uiPriority w:val="99"/>
    <w:semiHidden/>
    <w:unhideWhenUsed/>
    <w:rsid w:val="0034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46871"/>
  </w:style>
  <w:style w:type="paragraph" w:customStyle="1" w:styleId="ac">
    <w:name w:val="Знак"/>
    <w:basedOn w:val="a"/>
    <w:next w:val="a"/>
    <w:rsid w:val="00094181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1E223-5113-4512-A268-E0391FEC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2014-08-21T12:48:00Z</dcterms:created>
  <dcterms:modified xsi:type="dcterms:W3CDTF">2017-02-03T15:41:00Z</dcterms:modified>
</cp:coreProperties>
</file>